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1FBB" w:rsidRPr="00D234EE" w:rsidRDefault="00FB4E1F" w:rsidP="00FB4E1F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8"/>
          <w:szCs w:val="28"/>
          <w:lang w:eastAsia="el-GR"/>
        </w:rPr>
        <w:drawing>
          <wp:inline distT="0" distB="0" distL="0" distR="0">
            <wp:extent cx="571500" cy="6286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2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201FBB" w:rsidTr="00D234EE">
        <w:tc>
          <w:tcPr>
            <w:tcW w:w="4786" w:type="dxa"/>
          </w:tcPr>
          <w:p w:rsidR="00201FBB" w:rsidRDefault="00201FBB" w:rsidP="00FB4E1F">
            <w:pPr>
              <w:snapToGrid w:val="0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4C1873">
              <w:rPr>
                <w:rFonts w:ascii="Tahoma" w:hAnsi="Tahoma" w:cs="Tahoma"/>
                <w:sz w:val="26"/>
                <w:szCs w:val="26"/>
              </w:rPr>
              <w:t>ΑΣΤΥΝΟΜΙΚΗ ΑΚΑΔ</w:t>
            </w:r>
            <w:r>
              <w:rPr>
                <w:rFonts w:ascii="Tahoma" w:hAnsi="Tahoma" w:cs="Tahoma"/>
                <w:sz w:val="26"/>
                <w:szCs w:val="26"/>
              </w:rPr>
              <w:t>Η</w:t>
            </w:r>
            <w:r w:rsidRPr="004C1873">
              <w:rPr>
                <w:rFonts w:ascii="Tahoma" w:hAnsi="Tahoma" w:cs="Tahoma"/>
                <w:sz w:val="26"/>
                <w:szCs w:val="26"/>
              </w:rPr>
              <w:t>ΜΙΑ</w:t>
            </w:r>
          </w:p>
          <w:p w:rsidR="00201FBB" w:rsidRPr="004C1873" w:rsidRDefault="00201FBB" w:rsidP="00FB4E1F">
            <w:pPr>
              <w:snapToGrid w:val="0"/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ΣΧΟΛΗ ΑΣΤΥΦΥΛΑΚΩΝ</w:t>
            </w:r>
          </w:p>
          <w:p w:rsidR="00201FBB" w:rsidRDefault="00201FBB" w:rsidP="00FB4E1F">
            <w:pPr>
              <w:snapToGrid w:val="0"/>
              <w:jc w:val="center"/>
              <w:rPr>
                <w:rFonts w:ascii="Tahoma" w:hAnsi="Tahoma" w:cs="Tahoma"/>
                <w:sz w:val="26"/>
                <w:szCs w:val="26"/>
              </w:rPr>
            </w:pPr>
            <w:r w:rsidRPr="00514819">
              <w:rPr>
                <w:rFonts w:ascii="Tahoma" w:hAnsi="Tahoma" w:cs="Tahoma"/>
                <w:sz w:val="26"/>
                <w:szCs w:val="26"/>
              </w:rPr>
              <w:t xml:space="preserve">Τμήμα </w:t>
            </w:r>
            <w:r>
              <w:rPr>
                <w:rFonts w:ascii="Tahoma" w:hAnsi="Tahoma" w:cs="Tahoma"/>
                <w:sz w:val="26"/>
                <w:szCs w:val="26"/>
              </w:rPr>
              <w:t>Δοκίμων Αστυφυλάκων</w:t>
            </w:r>
          </w:p>
          <w:p w:rsidR="00201FBB" w:rsidRDefault="00AD76D7" w:rsidP="00AD76D7">
            <w:pPr>
              <w:snapToGri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6"/>
                <w:szCs w:val="26"/>
              </w:rPr>
              <w:t>Διδυμοτείχου</w:t>
            </w:r>
          </w:p>
        </w:tc>
      </w:tr>
      <w:tr w:rsidR="00201FBB" w:rsidTr="00D234EE">
        <w:trPr>
          <w:trHeight w:val="80"/>
        </w:trPr>
        <w:tc>
          <w:tcPr>
            <w:tcW w:w="4786" w:type="dxa"/>
          </w:tcPr>
          <w:p w:rsidR="00201FBB" w:rsidRDefault="00201FBB" w:rsidP="00FB4E1F">
            <w:pPr>
              <w:snapToGrid w:val="0"/>
              <w:jc w:val="center"/>
              <w:rPr>
                <w:rFonts w:ascii="Tahoma" w:hAnsi="Tahoma" w:cs="Tahoma"/>
                <w:sz w:val="28"/>
                <w:szCs w:val="28"/>
                <w:vertAlign w:val="superscript"/>
              </w:rPr>
            </w:pPr>
          </w:p>
          <w:p w:rsidR="00D234EE" w:rsidRPr="00D679DA" w:rsidRDefault="00D234EE" w:rsidP="00397B89">
            <w:pPr>
              <w:ind w:left="-1134" w:right="-817" w:firstLine="141"/>
              <w:jc w:val="center"/>
              <w:rPr>
                <w:rFonts w:ascii="Tahoma" w:hAnsi="Tahoma" w:cs="Tahoma"/>
                <w:sz w:val="28"/>
                <w:szCs w:val="28"/>
                <w:vertAlign w:val="superscript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ΑΡΙΘΜΟΣ ΠΡΩΤΟΚΟΛΛΟΥ</w:t>
            </w:r>
            <w:r>
              <w:rPr>
                <w:rFonts w:ascii="Tahoma" w:hAnsi="Tahoma" w:cs="Tahoma"/>
                <w:sz w:val="24"/>
                <w:szCs w:val="24"/>
                <w:u w:val="single"/>
                <w:lang w:val="en-US"/>
              </w:rPr>
              <w:t>:</w:t>
            </w:r>
            <w:r w:rsidR="00896313">
              <w:rPr>
                <w:rFonts w:ascii="Tahoma" w:hAnsi="Tahoma" w:cs="Tahoma"/>
                <w:sz w:val="24"/>
                <w:szCs w:val="24"/>
                <w:u w:val="single"/>
              </w:rPr>
              <w:t>6481/6/55</w:t>
            </w:r>
            <w:r w:rsidRPr="00960E12">
              <w:rPr>
                <w:rFonts w:ascii="Tahoma" w:hAnsi="Tahoma" w:cs="Tahoma"/>
                <w:sz w:val="24"/>
                <w:szCs w:val="24"/>
                <w:u w:val="single"/>
              </w:rPr>
              <w:t>-</w:t>
            </w:r>
            <w:r w:rsidR="00397B89">
              <w:rPr>
                <w:rFonts w:ascii="Tahoma" w:hAnsi="Tahoma" w:cs="Tahoma"/>
                <w:sz w:val="24"/>
                <w:szCs w:val="24"/>
                <w:u w:val="single"/>
              </w:rPr>
              <w:t>στ</w:t>
            </w:r>
            <w:r w:rsidR="00D05651" w:rsidRPr="00960E12">
              <w:rPr>
                <w:rFonts w:ascii="Tahoma" w:hAnsi="Tahoma" w:cs="Tahoma"/>
                <w:sz w:val="24"/>
                <w:szCs w:val="24"/>
                <w:u w:val="single"/>
              </w:rPr>
              <w:t>΄</w:t>
            </w:r>
          </w:p>
        </w:tc>
      </w:tr>
    </w:tbl>
    <w:p w:rsidR="00201FBB" w:rsidRDefault="00201FBB" w:rsidP="00CB3E0D">
      <w:pPr>
        <w:numPr>
          <w:ilvl w:val="0"/>
          <w:numId w:val="1"/>
        </w:numPr>
        <w:spacing w:line="360" w:lineRule="auto"/>
        <w:jc w:val="both"/>
      </w:pPr>
      <w:r>
        <w:br w:type="textWrapping" w:clear="all"/>
      </w:r>
    </w:p>
    <w:p w:rsidR="00523ECF" w:rsidRDefault="00D234EE">
      <w:pPr>
        <w:jc w:val="center"/>
        <w:rPr>
          <w:rFonts w:ascii="Tahoma" w:hAnsi="Tahoma" w:cs="Tahoma"/>
          <w:b/>
          <w:sz w:val="24"/>
          <w:szCs w:val="24"/>
        </w:rPr>
      </w:pPr>
      <w:r w:rsidRPr="00D234EE">
        <w:rPr>
          <w:rFonts w:ascii="Tahoma" w:hAnsi="Tahoma" w:cs="Tahoma"/>
          <w:b/>
          <w:sz w:val="24"/>
          <w:szCs w:val="24"/>
        </w:rPr>
        <w:t>ΠΡΟΘΕΣΜΙΑ ΥΠΟΒΟΛΗΣ ΑΙΤΗΣΕΩΝ ΣΥΜΜΕΤΟΧΗΣ ΓΙΑ ΤΗ</w:t>
      </w:r>
      <w:r>
        <w:rPr>
          <w:rFonts w:ascii="Tahoma" w:hAnsi="Tahoma" w:cs="Tahoma"/>
          <w:b/>
          <w:sz w:val="24"/>
          <w:szCs w:val="24"/>
        </w:rPr>
        <w:t>Ν</w:t>
      </w:r>
      <w:r w:rsidR="00397B89">
        <w:rPr>
          <w:rFonts w:ascii="Tahoma" w:hAnsi="Tahoma" w:cs="Tahoma"/>
          <w:b/>
          <w:sz w:val="24"/>
          <w:szCs w:val="24"/>
        </w:rPr>
        <w:t xml:space="preserve"> ΥΠ ΑΡΙΘ. 6481/6/55-δ΄ ΑΠΟ 2</w:t>
      </w:r>
      <w:r w:rsidR="009327F2">
        <w:rPr>
          <w:rFonts w:ascii="Tahoma" w:hAnsi="Tahoma" w:cs="Tahoma"/>
          <w:b/>
          <w:sz w:val="24"/>
          <w:szCs w:val="24"/>
        </w:rPr>
        <w:t>7</w:t>
      </w:r>
      <w:r w:rsidR="00397B89">
        <w:rPr>
          <w:rFonts w:ascii="Tahoma" w:hAnsi="Tahoma" w:cs="Tahoma"/>
          <w:b/>
          <w:sz w:val="24"/>
          <w:szCs w:val="24"/>
        </w:rPr>
        <w:t>/11/2024</w:t>
      </w:r>
      <w:r>
        <w:rPr>
          <w:rFonts w:ascii="Tahoma" w:hAnsi="Tahoma" w:cs="Tahoma"/>
          <w:b/>
          <w:sz w:val="24"/>
          <w:szCs w:val="24"/>
        </w:rPr>
        <w:t xml:space="preserve"> ΑΝΑΚΟΙΝΩΣΗ</w:t>
      </w:r>
      <w:r w:rsidRPr="00D234EE">
        <w:rPr>
          <w:rFonts w:ascii="Tahoma" w:hAnsi="Tahoma" w:cs="Tahoma"/>
          <w:b/>
          <w:sz w:val="24"/>
          <w:szCs w:val="24"/>
        </w:rPr>
        <w:t xml:space="preserve"> </w:t>
      </w:r>
    </w:p>
    <w:p w:rsidR="00201FBB" w:rsidRPr="00D234EE" w:rsidRDefault="00D234EE">
      <w:pPr>
        <w:jc w:val="center"/>
        <w:rPr>
          <w:rFonts w:ascii="Tahoma" w:hAnsi="Tahoma" w:cs="Tahoma"/>
          <w:b/>
          <w:sz w:val="24"/>
          <w:szCs w:val="24"/>
        </w:rPr>
      </w:pPr>
      <w:r w:rsidRPr="00D234EE">
        <w:rPr>
          <w:rFonts w:ascii="Tahoma" w:hAnsi="Tahoma" w:cs="Tahoma"/>
          <w:b/>
          <w:sz w:val="24"/>
          <w:szCs w:val="24"/>
        </w:rPr>
        <w:t xml:space="preserve">ΣΟΧ </w:t>
      </w:r>
      <w:r w:rsidR="00A262DC">
        <w:rPr>
          <w:rFonts w:ascii="Tahoma" w:hAnsi="Tahoma" w:cs="Tahoma"/>
          <w:b/>
          <w:sz w:val="24"/>
          <w:szCs w:val="24"/>
        </w:rPr>
        <w:t>2</w:t>
      </w:r>
      <w:r w:rsidR="00DA2DB7">
        <w:rPr>
          <w:rFonts w:ascii="Tahoma" w:hAnsi="Tahoma" w:cs="Tahoma"/>
          <w:b/>
          <w:sz w:val="24"/>
          <w:szCs w:val="24"/>
        </w:rPr>
        <w:t>/2024</w:t>
      </w:r>
      <w:r>
        <w:rPr>
          <w:rFonts w:ascii="Tahoma" w:hAnsi="Tahoma" w:cs="Tahoma"/>
          <w:b/>
          <w:sz w:val="24"/>
          <w:szCs w:val="24"/>
        </w:rPr>
        <w:t xml:space="preserve"> ΤΟΥ Τ.Δ.Α. </w:t>
      </w:r>
      <w:r w:rsidR="00AD76D7">
        <w:rPr>
          <w:rFonts w:ascii="Tahoma" w:hAnsi="Tahoma" w:cs="Tahoma"/>
          <w:b/>
          <w:sz w:val="24"/>
          <w:szCs w:val="24"/>
        </w:rPr>
        <w:t>ΔΙΔΥΜΟΤΕΙΧΟΥ</w:t>
      </w:r>
    </w:p>
    <w:p w:rsidR="00D234EE" w:rsidRDefault="00D234EE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D234EE" w:rsidRDefault="00D234EE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D234EE" w:rsidRDefault="00D234EE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D234EE" w:rsidRPr="00D234EE" w:rsidRDefault="00D234EE">
      <w:pPr>
        <w:jc w:val="center"/>
        <w:rPr>
          <w:rFonts w:ascii="Tahoma" w:hAnsi="Tahoma" w:cs="Tahoma"/>
          <w:sz w:val="24"/>
          <w:szCs w:val="24"/>
          <w:u w:val="single"/>
        </w:rPr>
      </w:pPr>
    </w:p>
    <w:p w:rsidR="00201FBB" w:rsidRPr="00CB3E0D" w:rsidRDefault="00CB3E0D" w:rsidP="00CB3E0D">
      <w:pPr>
        <w:spacing w:line="360" w:lineRule="auto"/>
        <w:jc w:val="both"/>
        <w:rPr>
          <w:rFonts w:ascii="Tahoma" w:hAnsi="Tahoma" w:cs="Tahoma"/>
          <w:b/>
          <w:i/>
          <w:sz w:val="32"/>
          <w:szCs w:val="32"/>
          <w:highlight w:val="yellow"/>
          <w:u w:val="single"/>
        </w:rPr>
      </w:pPr>
      <w:r w:rsidRPr="00CB3E0D">
        <w:rPr>
          <w:rFonts w:ascii="Tahoma" w:hAnsi="Tahoma" w:cs="Tahoma"/>
          <w:b/>
          <w:i/>
          <w:sz w:val="24"/>
          <w:szCs w:val="24"/>
        </w:rPr>
        <w:t xml:space="preserve">- </w:t>
      </w:r>
      <w:r w:rsidR="00D234EE" w:rsidRPr="00CB3E0D">
        <w:rPr>
          <w:rFonts w:ascii="Tahoma" w:hAnsi="Tahoma" w:cs="Tahoma"/>
          <w:b/>
          <w:i/>
          <w:sz w:val="24"/>
          <w:szCs w:val="24"/>
          <w:u w:val="single"/>
        </w:rPr>
        <w:t>Ανακοινώνεται ότι η προθεσμία υποβολής των αιτήσεων συμμετοχής ε</w:t>
      </w:r>
      <w:r w:rsidR="00A262DC">
        <w:rPr>
          <w:rFonts w:ascii="Tahoma" w:hAnsi="Tahoma" w:cs="Tahoma"/>
          <w:b/>
          <w:i/>
          <w:sz w:val="24"/>
          <w:szCs w:val="24"/>
          <w:u w:val="single"/>
        </w:rPr>
        <w:t>νδιαφερομένων υποψηφίων για την</w:t>
      </w:r>
      <w:r w:rsidR="00397B89">
        <w:rPr>
          <w:rFonts w:ascii="Tahoma" w:hAnsi="Tahoma" w:cs="Tahoma"/>
          <w:b/>
          <w:i/>
          <w:sz w:val="24"/>
          <w:szCs w:val="24"/>
          <w:u w:val="single"/>
        </w:rPr>
        <w:t xml:space="preserve"> </w:t>
      </w:r>
      <w:proofErr w:type="spellStart"/>
      <w:r w:rsidR="00397B89">
        <w:rPr>
          <w:rFonts w:ascii="Tahoma" w:hAnsi="Tahoma" w:cs="Tahoma"/>
          <w:b/>
          <w:i/>
          <w:sz w:val="24"/>
          <w:szCs w:val="24"/>
          <w:u w:val="single"/>
        </w:rPr>
        <w:t>υπ΄αριθ</w:t>
      </w:r>
      <w:proofErr w:type="spellEnd"/>
      <w:r w:rsidR="00397B89">
        <w:rPr>
          <w:rFonts w:ascii="Tahoma" w:hAnsi="Tahoma" w:cs="Tahoma"/>
          <w:b/>
          <w:i/>
          <w:sz w:val="24"/>
          <w:szCs w:val="24"/>
          <w:u w:val="single"/>
        </w:rPr>
        <w:t>. 6481/6/55-δ΄ από 2</w:t>
      </w:r>
      <w:r w:rsidR="009327F2">
        <w:rPr>
          <w:rFonts w:ascii="Tahoma" w:hAnsi="Tahoma" w:cs="Tahoma"/>
          <w:b/>
          <w:i/>
          <w:sz w:val="24"/>
          <w:szCs w:val="24"/>
          <w:u w:val="single"/>
        </w:rPr>
        <w:t>7</w:t>
      </w:r>
      <w:bookmarkStart w:id="0" w:name="_GoBack"/>
      <w:bookmarkEnd w:id="0"/>
      <w:r w:rsidR="00397B89">
        <w:rPr>
          <w:rFonts w:ascii="Tahoma" w:hAnsi="Tahoma" w:cs="Tahoma"/>
          <w:b/>
          <w:i/>
          <w:sz w:val="24"/>
          <w:szCs w:val="24"/>
          <w:u w:val="single"/>
        </w:rPr>
        <w:t>/11/2024</w:t>
      </w:r>
      <w:r w:rsidR="008B2E0C" w:rsidRPr="00CB3E0D">
        <w:rPr>
          <w:rFonts w:ascii="Tahoma" w:hAnsi="Tahoma" w:cs="Tahoma"/>
          <w:b/>
          <w:i/>
          <w:sz w:val="24"/>
          <w:szCs w:val="24"/>
          <w:u w:val="single"/>
        </w:rPr>
        <w:t xml:space="preserve"> </w:t>
      </w:r>
      <w:r w:rsidR="007F7BFC" w:rsidRPr="00CB3E0D">
        <w:rPr>
          <w:rFonts w:ascii="Tahoma" w:hAnsi="Tahoma" w:cs="Tahoma"/>
          <w:b/>
          <w:i/>
          <w:sz w:val="24"/>
          <w:szCs w:val="24"/>
          <w:u w:val="single"/>
        </w:rPr>
        <w:t xml:space="preserve">Ανακοίνωση ΣΟΧ </w:t>
      </w:r>
      <w:r w:rsidR="00A262DC">
        <w:rPr>
          <w:rFonts w:ascii="Tahoma" w:hAnsi="Tahoma" w:cs="Tahoma"/>
          <w:b/>
          <w:i/>
          <w:sz w:val="24"/>
          <w:szCs w:val="24"/>
          <w:u w:val="single"/>
        </w:rPr>
        <w:t>2</w:t>
      </w:r>
      <w:r w:rsidR="00D234EE" w:rsidRPr="00CB3E0D">
        <w:rPr>
          <w:rFonts w:ascii="Tahoma" w:hAnsi="Tahoma" w:cs="Tahoma"/>
          <w:b/>
          <w:i/>
          <w:sz w:val="24"/>
          <w:szCs w:val="24"/>
          <w:u w:val="single"/>
        </w:rPr>
        <w:t>/202</w:t>
      </w:r>
      <w:r w:rsidR="00556A7D" w:rsidRPr="00CB3E0D">
        <w:rPr>
          <w:rFonts w:ascii="Tahoma" w:hAnsi="Tahoma" w:cs="Tahoma"/>
          <w:b/>
          <w:i/>
          <w:sz w:val="24"/>
          <w:szCs w:val="24"/>
          <w:u w:val="single"/>
        </w:rPr>
        <w:t>4</w:t>
      </w:r>
      <w:r w:rsidR="00D234EE" w:rsidRPr="00CB3E0D">
        <w:rPr>
          <w:rFonts w:ascii="Tahoma" w:hAnsi="Tahoma" w:cs="Tahoma"/>
          <w:b/>
          <w:i/>
          <w:sz w:val="24"/>
          <w:szCs w:val="24"/>
          <w:u w:val="single"/>
        </w:rPr>
        <w:t xml:space="preserve"> του Τ.Δ.Α. </w:t>
      </w:r>
      <w:r w:rsidR="00AD76D7" w:rsidRPr="00CB3E0D">
        <w:rPr>
          <w:rFonts w:ascii="Tahoma" w:hAnsi="Tahoma" w:cs="Tahoma"/>
          <w:b/>
          <w:i/>
          <w:sz w:val="24"/>
          <w:szCs w:val="24"/>
          <w:u w:val="single"/>
        </w:rPr>
        <w:t>Διδυμοτείχου</w:t>
      </w:r>
      <w:r w:rsidR="008B2E0C" w:rsidRPr="00CB3E0D">
        <w:rPr>
          <w:rFonts w:ascii="Tahoma" w:hAnsi="Tahoma" w:cs="Tahoma"/>
          <w:b/>
          <w:i/>
          <w:sz w:val="24"/>
          <w:szCs w:val="24"/>
          <w:u w:val="single"/>
        </w:rPr>
        <w:t>,</w:t>
      </w:r>
      <w:r w:rsidR="00D234EE" w:rsidRPr="00CB3E0D">
        <w:rPr>
          <w:rFonts w:ascii="Tahoma" w:hAnsi="Tahoma" w:cs="Tahoma"/>
          <w:b/>
          <w:i/>
          <w:sz w:val="24"/>
          <w:szCs w:val="24"/>
          <w:u w:val="single"/>
        </w:rPr>
        <w:t xml:space="preserve"> </w:t>
      </w:r>
      <w:proofErr w:type="spellStart"/>
      <w:r w:rsidR="001A1DD5" w:rsidRPr="00CB3E0D">
        <w:rPr>
          <w:rFonts w:ascii="Tahoma" w:hAnsi="Tahoma" w:cs="Tahoma"/>
          <w:b/>
          <w:i/>
          <w:sz w:val="32"/>
          <w:szCs w:val="32"/>
          <w:u w:val="single"/>
        </w:rPr>
        <w:t>άρχεται</w:t>
      </w:r>
      <w:proofErr w:type="spellEnd"/>
      <w:r w:rsidR="001A1DD5" w:rsidRPr="00CB3E0D">
        <w:rPr>
          <w:rFonts w:ascii="Tahoma" w:hAnsi="Tahoma" w:cs="Tahoma"/>
          <w:b/>
          <w:i/>
          <w:sz w:val="32"/>
          <w:szCs w:val="32"/>
          <w:u w:val="single"/>
        </w:rPr>
        <w:t xml:space="preserve"> την</w:t>
      </w:r>
      <w:r w:rsidR="00D234EE" w:rsidRPr="00CB3E0D">
        <w:rPr>
          <w:rFonts w:ascii="Tahoma" w:hAnsi="Tahoma" w:cs="Tahoma"/>
          <w:b/>
          <w:i/>
          <w:sz w:val="32"/>
          <w:szCs w:val="32"/>
          <w:u w:val="single"/>
        </w:rPr>
        <w:t xml:space="preserve"> </w:t>
      </w:r>
      <w:r w:rsidR="00A262DC">
        <w:rPr>
          <w:rFonts w:ascii="Tahoma" w:hAnsi="Tahoma" w:cs="Tahoma"/>
          <w:b/>
          <w:i/>
          <w:sz w:val="32"/>
          <w:szCs w:val="32"/>
          <w:u w:val="single"/>
        </w:rPr>
        <w:t>2</w:t>
      </w:r>
      <w:r w:rsidR="004556F1" w:rsidRPr="004556F1">
        <w:rPr>
          <w:rFonts w:ascii="Tahoma" w:hAnsi="Tahoma" w:cs="Tahoma"/>
          <w:b/>
          <w:i/>
          <w:sz w:val="32"/>
          <w:szCs w:val="32"/>
          <w:u w:val="single"/>
        </w:rPr>
        <w:t>9</w:t>
      </w:r>
      <w:r w:rsidR="00A262DC">
        <w:rPr>
          <w:rFonts w:ascii="Tahoma" w:hAnsi="Tahoma" w:cs="Tahoma"/>
          <w:b/>
          <w:i/>
          <w:sz w:val="32"/>
          <w:szCs w:val="32"/>
          <w:u w:val="single"/>
        </w:rPr>
        <w:t>-11</w:t>
      </w:r>
      <w:r w:rsidR="00D234EE" w:rsidRPr="00960E12">
        <w:rPr>
          <w:rFonts w:ascii="Tahoma" w:hAnsi="Tahoma" w:cs="Tahoma"/>
          <w:b/>
          <w:i/>
          <w:sz w:val="32"/>
          <w:szCs w:val="32"/>
          <w:u w:val="single"/>
        </w:rPr>
        <w:t>-202</w:t>
      </w:r>
      <w:r w:rsidR="00960E12" w:rsidRPr="00960E12">
        <w:rPr>
          <w:rFonts w:ascii="Tahoma" w:hAnsi="Tahoma" w:cs="Tahoma"/>
          <w:b/>
          <w:i/>
          <w:sz w:val="32"/>
          <w:szCs w:val="32"/>
          <w:u w:val="single"/>
        </w:rPr>
        <w:t>4</w:t>
      </w:r>
      <w:r w:rsidR="00D234EE" w:rsidRPr="00960E12">
        <w:rPr>
          <w:rFonts w:ascii="Tahoma" w:hAnsi="Tahoma" w:cs="Tahoma"/>
          <w:b/>
          <w:i/>
          <w:sz w:val="32"/>
          <w:szCs w:val="32"/>
          <w:u w:val="single"/>
        </w:rPr>
        <w:t xml:space="preserve"> </w:t>
      </w:r>
      <w:r w:rsidR="007C4F40" w:rsidRPr="00960E12">
        <w:rPr>
          <w:rFonts w:ascii="Tahoma" w:hAnsi="Tahoma" w:cs="Tahoma"/>
          <w:b/>
          <w:i/>
          <w:sz w:val="32"/>
          <w:szCs w:val="32"/>
          <w:u w:val="single"/>
        </w:rPr>
        <w:t xml:space="preserve">ημέρα </w:t>
      </w:r>
      <w:r w:rsidR="00960E12" w:rsidRPr="00960E12">
        <w:rPr>
          <w:rFonts w:ascii="Tahoma" w:hAnsi="Tahoma" w:cs="Tahoma"/>
          <w:b/>
          <w:i/>
          <w:sz w:val="32"/>
          <w:szCs w:val="32"/>
          <w:u w:val="single"/>
        </w:rPr>
        <w:t>Π</w:t>
      </w:r>
      <w:r w:rsidR="004556F1" w:rsidRPr="004556F1">
        <w:rPr>
          <w:rFonts w:ascii="Tahoma" w:hAnsi="Tahoma" w:cs="Tahoma"/>
          <w:b/>
          <w:i/>
          <w:sz w:val="32"/>
          <w:szCs w:val="32"/>
          <w:u w:val="single"/>
        </w:rPr>
        <w:t>αρασκευ</w:t>
      </w:r>
      <w:r w:rsidR="004556F1">
        <w:rPr>
          <w:rFonts w:ascii="Tahoma" w:hAnsi="Tahoma" w:cs="Tahoma"/>
          <w:b/>
          <w:i/>
          <w:sz w:val="32"/>
          <w:szCs w:val="32"/>
          <w:u w:val="single"/>
        </w:rPr>
        <w:t>ή</w:t>
      </w:r>
      <w:r w:rsidR="001E20CE" w:rsidRPr="00960E12">
        <w:rPr>
          <w:rFonts w:ascii="Tahoma" w:hAnsi="Tahoma" w:cs="Tahoma"/>
          <w:b/>
          <w:i/>
          <w:sz w:val="32"/>
          <w:szCs w:val="32"/>
          <w:u w:val="single"/>
        </w:rPr>
        <w:t xml:space="preserve"> </w:t>
      </w:r>
      <w:r w:rsidR="00D234EE" w:rsidRPr="00960E12">
        <w:rPr>
          <w:rFonts w:ascii="Tahoma" w:hAnsi="Tahoma" w:cs="Tahoma"/>
          <w:b/>
          <w:i/>
          <w:sz w:val="32"/>
          <w:szCs w:val="32"/>
          <w:u w:val="single"/>
        </w:rPr>
        <w:t>και λήγει τη</w:t>
      </w:r>
      <w:r w:rsidR="007C4F40" w:rsidRPr="00960E12">
        <w:rPr>
          <w:rFonts w:ascii="Tahoma" w:hAnsi="Tahoma" w:cs="Tahoma"/>
          <w:b/>
          <w:i/>
          <w:sz w:val="32"/>
          <w:szCs w:val="32"/>
          <w:u w:val="single"/>
        </w:rPr>
        <w:t>ν</w:t>
      </w:r>
      <w:r w:rsidR="00D234EE" w:rsidRPr="00960E12">
        <w:rPr>
          <w:rFonts w:ascii="Tahoma" w:hAnsi="Tahoma" w:cs="Tahoma"/>
          <w:b/>
          <w:i/>
          <w:sz w:val="32"/>
          <w:szCs w:val="32"/>
          <w:u w:val="single"/>
        </w:rPr>
        <w:t xml:space="preserve"> </w:t>
      </w:r>
      <w:r w:rsidR="00DE6BF9" w:rsidRPr="00960E12">
        <w:rPr>
          <w:rFonts w:ascii="Tahoma" w:hAnsi="Tahoma" w:cs="Tahoma"/>
          <w:b/>
          <w:i/>
          <w:sz w:val="32"/>
          <w:szCs w:val="32"/>
          <w:u w:val="single"/>
        </w:rPr>
        <w:t>Δευτέρα</w:t>
      </w:r>
      <w:r w:rsidR="00D234EE" w:rsidRPr="00960E12">
        <w:rPr>
          <w:rFonts w:ascii="Tahoma" w:hAnsi="Tahoma" w:cs="Tahoma"/>
          <w:b/>
          <w:i/>
          <w:sz w:val="32"/>
          <w:szCs w:val="32"/>
          <w:u w:val="single"/>
        </w:rPr>
        <w:t xml:space="preserve"> </w:t>
      </w:r>
      <w:r w:rsidR="00A262DC">
        <w:rPr>
          <w:rFonts w:ascii="Tahoma" w:hAnsi="Tahoma" w:cs="Tahoma"/>
          <w:b/>
          <w:i/>
          <w:sz w:val="32"/>
          <w:szCs w:val="32"/>
          <w:u w:val="single"/>
        </w:rPr>
        <w:t>09-12</w:t>
      </w:r>
      <w:r w:rsidR="00D234EE" w:rsidRPr="00960E12">
        <w:rPr>
          <w:rFonts w:ascii="Tahoma" w:hAnsi="Tahoma" w:cs="Tahoma"/>
          <w:b/>
          <w:i/>
          <w:sz w:val="32"/>
          <w:szCs w:val="32"/>
          <w:u w:val="single"/>
        </w:rPr>
        <w:t>-202</w:t>
      </w:r>
      <w:r w:rsidR="00960E12" w:rsidRPr="00960E12">
        <w:rPr>
          <w:rFonts w:ascii="Tahoma" w:hAnsi="Tahoma" w:cs="Tahoma"/>
          <w:b/>
          <w:i/>
          <w:sz w:val="32"/>
          <w:szCs w:val="32"/>
          <w:u w:val="single"/>
        </w:rPr>
        <w:t>4</w:t>
      </w:r>
      <w:r w:rsidR="00D234EE" w:rsidRPr="00960E12">
        <w:rPr>
          <w:rFonts w:ascii="Tahoma" w:hAnsi="Tahoma" w:cs="Tahoma"/>
          <w:b/>
          <w:i/>
          <w:sz w:val="32"/>
          <w:szCs w:val="32"/>
          <w:u w:val="single"/>
        </w:rPr>
        <w:t>.</w:t>
      </w:r>
    </w:p>
    <w:p w:rsidR="00CB3E0D" w:rsidRPr="00CB3E0D" w:rsidRDefault="00CB3E0D" w:rsidP="00CB3E0D">
      <w:pPr>
        <w:pStyle w:val="ab"/>
        <w:spacing w:line="360" w:lineRule="auto"/>
        <w:ind w:left="-65"/>
        <w:jc w:val="both"/>
        <w:rPr>
          <w:rFonts w:ascii="Tahoma" w:hAnsi="Tahoma" w:cs="Tahoma"/>
          <w:b/>
          <w:i/>
          <w:sz w:val="32"/>
          <w:szCs w:val="32"/>
          <w:highlight w:val="yellow"/>
          <w:u w:val="single"/>
        </w:rPr>
      </w:pPr>
    </w:p>
    <w:p w:rsidR="00CB3E0D" w:rsidRDefault="009F7F7A" w:rsidP="00800E8F">
      <w:pPr>
        <w:tabs>
          <w:tab w:val="left" w:pos="7431"/>
        </w:tabs>
        <w:rPr>
          <w:rFonts w:ascii="Tahoma" w:hAnsi="Tahoma" w:cs="Tahoma"/>
          <w:sz w:val="24"/>
          <w:szCs w:val="24"/>
        </w:rPr>
      </w:pPr>
      <w:r w:rsidRPr="007C4F40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</w:t>
      </w:r>
      <w:r w:rsidR="00537333" w:rsidRPr="007C4F40">
        <w:rPr>
          <w:rFonts w:ascii="Tahoma" w:hAnsi="Tahoma" w:cs="Tahoma"/>
          <w:sz w:val="24"/>
          <w:szCs w:val="24"/>
        </w:rPr>
        <w:t>Διδυμότειχο</w:t>
      </w:r>
      <w:r w:rsidRPr="007C4F40">
        <w:rPr>
          <w:rFonts w:ascii="Tahoma" w:hAnsi="Tahoma" w:cs="Tahoma"/>
          <w:sz w:val="24"/>
          <w:szCs w:val="24"/>
        </w:rPr>
        <w:t xml:space="preserve">, </w:t>
      </w:r>
      <w:r w:rsidR="00A262DC">
        <w:rPr>
          <w:rFonts w:ascii="Tahoma" w:hAnsi="Tahoma" w:cs="Tahoma"/>
          <w:sz w:val="24"/>
          <w:szCs w:val="24"/>
        </w:rPr>
        <w:t>2</w:t>
      </w:r>
      <w:r w:rsidR="004556F1" w:rsidRPr="004556F1">
        <w:rPr>
          <w:rFonts w:ascii="Tahoma" w:hAnsi="Tahoma" w:cs="Tahoma"/>
          <w:sz w:val="24"/>
          <w:szCs w:val="24"/>
        </w:rPr>
        <w:t>7</w:t>
      </w:r>
      <w:r w:rsidR="00A262DC">
        <w:rPr>
          <w:rFonts w:ascii="Tahoma" w:hAnsi="Tahoma" w:cs="Tahoma"/>
          <w:sz w:val="24"/>
          <w:szCs w:val="24"/>
        </w:rPr>
        <w:t>-11</w:t>
      </w:r>
      <w:r w:rsidRPr="00960E12">
        <w:rPr>
          <w:rFonts w:ascii="Tahoma" w:hAnsi="Tahoma" w:cs="Tahoma"/>
          <w:sz w:val="24"/>
          <w:szCs w:val="24"/>
        </w:rPr>
        <w:t>-202</w:t>
      </w:r>
      <w:r w:rsidR="00960E12" w:rsidRPr="00960E12">
        <w:rPr>
          <w:rFonts w:ascii="Tahoma" w:hAnsi="Tahoma" w:cs="Tahoma"/>
          <w:sz w:val="24"/>
          <w:szCs w:val="24"/>
        </w:rPr>
        <w:t>4</w:t>
      </w:r>
    </w:p>
    <w:p w:rsidR="009B4042" w:rsidRDefault="009B4042" w:rsidP="00800E8F">
      <w:pPr>
        <w:tabs>
          <w:tab w:val="left" w:pos="7431"/>
        </w:tabs>
        <w:rPr>
          <w:rFonts w:ascii="Tahoma" w:hAnsi="Tahoma" w:cs="Tahoma"/>
          <w:sz w:val="24"/>
          <w:szCs w:val="24"/>
        </w:rPr>
      </w:pPr>
    </w:p>
    <w:p w:rsidR="009B4042" w:rsidRDefault="005B0CB5" w:rsidP="009B4042">
      <w:pPr>
        <w:tabs>
          <w:tab w:val="left" w:pos="7431"/>
        </w:tabs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</w:t>
      </w:r>
      <w:r w:rsidR="00E81924">
        <w:rPr>
          <w:rFonts w:ascii="Tahoma" w:hAnsi="Tahoma" w:cs="Tahoma"/>
          <w:sz w:val="24"/>
          <w:szCs w:val="24"/>
        </w:rPr>
        <w:t xml:space="preserve">                       </w:t>
      </w:r>
      <w:r w:rsidR="00893317">
        <w:rPr>
          <w:rFonts w:ascii="Tahoma" w:hAnsi="Tahoma" w:cs="Tahoma"/>
          <w:sz w:val="24"/>
          <w:szCs w:val="24"/>
        </w:rPr>
        <w:t xml:space="preserve">     </w:t>
      </w:r>
      <w:r w:rsidR="001E20CE">
        <w:rPr>
          <w:rFonts w:ascii="Tahoma" w:hAnsi="Tahoma" w:cs="Tahoma"/>
          <w:sz w:val="24"/>
          <w:szCs w:val="24"/>
        </w:rPr>
        <w:t>Η</w:t>
      </w:r>
    </w:p>
    <w:p w:rsidR="00537333" w:rsidRDefault="005B0CB5" w:rsidP="00E81924">
      <w:pPr>
        <w:tabs>
          <w:tab w:val="left" w:pos="7431"/>
        </w:tabs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</w:t>
      </w:r>
      <w:r w:rsidR="00E81924">
        <w:rPr>
          <w:rFonts w:ascii="Tahoma" w:hAnsi="Tahoma" w:cs="Tahoma"/>
          <w:sz w:val="24"/>
          <w:szCs w:val="24"/>
        </w:rPr>
        <w:t xml:space="preserve">                           </w:t>
      </w:r>
      <w:r w:rsidR="00CC0220">
        <w:rPr>
          <w:rFonts w:ascii="Tahoma" w:hAnsi="Tahoma" w:cs="Tahoma"/>
          <w:sz w:val="24"/>
          <w:szCs w:val="24"/>
        </w:rPr>
        <w:t>ΔΙ</w:t>
      </w:r>
      <w:r w:rsidR="00523ECF">
        <w:rPr>
          <w:rFonts w:ascii="Tahoma" w:hAnsi="Tahoma" w:cs="Tahoma"/>
          <w:sz w:val="24"/>
          <w:szCs w:val="24"/>
        </w:rPr>
        <w:t>ΟΙΚΗΤΗ</w:t>
      </w:r>
      <w:r w:rsidR="007F7BFC">
        <w:rPr>
          <w:rFonts w:ascii="Tahoma" w:hAnsi="Tahoma" w:cs="Tahoma"/>
          <w:sz w:val="24"/>
          <w:szCs w:val="24"/>
        </w:rPr>
        <w:t>Σ</w:t>
      </w:r>
    </w:p>
    <w:p w:rsidR="009B4042" w:rsidRDefault="005B0CB5" w:rsidP="009B4042">
      <w:pPr>
        <w:tabs>
          <w:tab w:val="left" w:pos="7431"/>
        </w:tabs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</w:t>
      </w:r>
      <w:r w:rsidR="001E20CE">
        <w:rPr>
          <w:rFonts w:ascii="Tahoma" w:hAnsi="Tahoma" w:cs="Tahoma"/>
          <w:sz w:val="24"/>
          <w:szCs w:val="24"/>
        </w:rPr>
        <w:t>Αναστασία ΠΟΥΡΝΑΡΑ</w:t>
      </w:r>
    </w:p>
    <w:p w:rsidR="009B4042" w:rsidRPr="009B4042" w:rsidRDefault="005B0CB5" w:rsidP="009B4042">
      <w:pPr>
        <w:tabs>
          <w:tab w:val="left" w:pos="7431"/>
        </w:tabs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</w:t>
      </w:r>
      <w:r w:rsidR="007F7BFC">
        <w:rPr>
          <w:rFonts w:ascii="Tahoma" w:hAnsi="Tahoma" w:cs="Tahoma"/>
          <w:sz w:val="24"/>
          <w:szCs w:val="24"/>
        </w:rPr>
        <w:t>Αστυν</w:t>
      </w:r>
      <w:r>
        <w:rPr>
          <w:rFonts w:ascii="Tahoma" w:hAnsi="Tahoma" w:cs="Tahoma"/>
          <w:sz w:val="24"/>
          <w:szCs w:val="24"/>
        </w:rPr>
        <w:t>ομικός Υποδιευθυντή</w:t>
      </w:r>
      <w:r w:rsidR="007C4F40">
        <w:rPr>
          <w:rFonts w:ascii="Tahoma" w:hAnsi="Tahoma" w:cs="Tahoma"/>
          <w:sz w:val="24"/>
          <w:szCs w:val="24"/>
        </w:rPr>
        <w:t>ς</w:t>
      </w:r>
    </w:p>
    <w:sectPr w:rsidR="009B4042" w:rsidRPr="009B4042" w:rsidSect="00514819">
      <w:footnotePr>
        <w:pos w:val="beneathText"/>
      </w:footnotePr>
      <w:pgSz w:w="11905" w:h="16837"/>
      <w:pgMar w:top="709" w:right="990" w:bottom="907" w:left="1134" w:header="1134" w:footer="90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5C39"/>
    <w:multiLevelType w:val="hybridMultilevel"/>
    <w:tmpl w:val="C9102780"/>
    <w:lvl w:ilvl="0" w:tplc="C4E41418">
      <w:numFmt w:val="bullet"/>
      <w:lvlText w:val="-"/>
      <w:lvlJc w:val="left"/>
      <w:pPr>
        <w:ind w:left="-65" w:hanging="360"/>
      </w:pPr>
    </w:lvl>
    <w:lvl w:ilvl="1" w:tplc="0408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72823"/>
    <w:rsid w:val="000224AB"/>
    <w:rsid w:val="00023122"/>
    <w:rsid w:val="0005005A"/>
    <w:rsid w:val="00072EE5"/>
    <w:rsid w:val="000A6A59"/>
    <w:rsid w:val="000D30D8"/>
    <w:rsid w:val="000F00EF"/>
    <w:rsid w:val="000F3056"/>
    <w:rsid w:val="00116704"/>
    <w:rsid w:val="001238B1"/>
    <w:rsid w:val="00127CFB"/>
    <w:rsid w:val="0013550B"/>
    <w:rsid w:val="00146101"/>
    <w:rsid w:val="0014673C"/>
    <w:rsid w:val="001575CD"/>
    <w:rsid w:val="00160984"/>
    <w:rsid w:val="001A1DD5"/>
    <w:rsid w:val="001A2A80"/>
    <w:rsid w:val="001B326C"/>
    <w:rsid w:val="001B4839"/>
    <w:rsid w:val="001B7752"/>
    <w:rsid w:val="001C3D62"/>
    <w:rsid w:val="001D2555"/>
    <w:rsid w:val="001E20CE"/>
    <w:rsid w:val="001F1B9F"/>
    <w:rsid w:val="00201FBB"/>
    <w:rsid w:val="00222157"/>
    <w:rsid w:val="00230688"/>
    <w:rsid w:val="00263475"/>
    <w:rsid w:val="002719C5"/>
    <w:rsid w:val="0027620C"/>
    <w:rsid w:val="00283E49"/>
    <w:rsid w:val="002911D5"/>
    <w:rsid w:val="002B1879"/>
    <w:rsid w:val="002B2645"/>
    <w:rsid w:val="002F5A85"/>
    <w:rsid w:val="003230EA"/>
    <w:rsid w:val="00336BF4"/>
    <w:rsid w:val="00340D61"/>
    <w:rsid w:val="00370D14"/>
    <w:rsid w:val="00377825"/>
    <w:rsid w:val="00385672"/>
    <w:rsid w:val="00397B89"/>
    <w:rsid w:val="0040246C"/>
    <w:rsid w:val="00426C53"/>
    <w:rsid w:val="00452FB9"/>
    <w:rsid w:val="004556F1"/>
    <w:rsid w:val="00456333"/>
    <w:rsid w:val="00477FFB"/>
    <w:rsid w:val="004802A8"/>
    <w:rsid w:val="0049045E"/>
    <w:rsid w:val="004922EF"/>
    <w:rsid w:val="004C1873"/>
    <w:rsid w:val="004E433F"/>
    <w:rsid w:val="004E5104"/>
    <w:rsid w:val="004F1848"/>
    <w:rsid w:val="0051322E"/>
    <w:rsid w:val="00514819"/>
    <w:rsid w:val="00516A73"/>
    <w:rsid w:val="0052202C"/>
    <w:rsid w:val="00523ECF"/>
    <w:rsid w:val="00534EE5"/>
    <w:rsid w:val="00535604"/>
    <w:rsid w:val="00537333"/>
    <w:rsid w:val="005469C2"/>
    <w:rsid w:val="00547999"/>
    <w:rsid w:val="005529B5"/>
    <w:rsid w:val="00556A7D"/>
    <w:rsid w:val="00573514"/>
    <w:rsid w:val="005A1B3B"/>
    <w:rsid w:val="005B0CB5"/>
    <w:rsid w:val="005B5B61"/>
    <w:rsid w:val="005C7F16"/>
    <w:rsid w:val="005E4016"/>
    <w:rsid w:val="00604962"/>
    <w:rsid w:val="00610DDE"/>
    <w:rsid w:val="0061741A"/>
    <w:rsid w:val="00627D75"/>
    <w:rsid w:val="00645406"/>
    <w:rsid w:val="00672D5F"/>
    <w:rsid w:val="006A342A"/>
    <w:rsid w:val="006B167B"/>
    <w:rsid w:val="006E4397"/>
    <w:rsid w:val="006F1131"/>
    <w:rsid w:val="0070357C"/>
    <w:rsid w:val="00727362"/>
    <w:rsid w:val="007433EE"/>
    <w:rsid w:val="007B04C2"/>
    <w:rsid w:val="007B0A30"/>
    <w:rsid w:val="007C4F40"/>
    <w:rsid w:val="007D6865"/>
    <w:rsid w:val="007E655B"/>
    <w:rsid w:val="007F2258"/>
    <w:rsid w:val="007F7BFC"/>
    <w:rsid w:val="00800E8F"/>
    <w:rsid w:val="0080364E"/>
    <w:rsid w:val="00815FA2"/>
    <w:rsid w:val="0082299D"/>
    <w:rsid w:val="00823F7D"/>
    <w:rsid w:val="00854DD3"/>
    <w:rsid w:val="00856E2F"/>
    <w:rsid w:val="008622AA"/>
    <w:rsid w:val="00865FCD"/>
    <w:rsid w:val="00881242"/>
    <w:rsid w:val="00893317"/>
    <w:rsid w:val="00896313"/>
    <w:rsid w:val="008B2E0C"/>
    <w:rsid w:val="008E3641"/>
    <w:rsid w:val="009255AB"/>
    <w:rsid w:val="009327F2"/>
    <w:rsid w:val="00932AA2"/>
    <w:rsid w:val="00941909"/>
    <w:rsid w:val="009563FE"/>
    <w:rsid w:val="00957896"/>
    <w:rsid w:val="00960E12"/>
    <w:rsid w:val="00972ACA"/>
    <w:rsid w:val="0099753E"/>
    <w:rsid w:val="009A47F7"/>
    <w:rsid w:val="009B4042"/>
    <w:rsid w:val="009F707C"/>
    <w:rsid w:val="009F7F7A"/>
    <w:rsid w:val="00A262DC"/>
    <w:rsid w:val="00A35709"/>
    <w:rsid w:val="00A61097"/>
    <w:rsid w:val="00A667C5"/>
    <w:rsid w:val="00A72823"/>
    <w:rsid w:val="00AA191C"/>
    <w:rsid w:val="00AC3E9A"/>
    <w:rsid w:val="00AD76D7"/>
    <w:rsid w:val="00AE59FB"/>
    <w:rsid w:val="00B172F2"/>
    <w:rsid w:val="00B263C6"/>
    <w:rsid w:val="00B62731"/>
    <w:rsid w:val="00B76C0C"/>
    <w:rsid w:val="00B9771D"/>
    <w:rsid w:val="00BA2DD2"/>
    <w:rsid w:val="00BA3338"/>
    <w:rsid w:val="00BA7923"/>
    <w:rsid w:val="00BC08B7"/>
    <w:rsid w:val="00BF01C4"/>
    <w:rsid w:val="00BF0C7A"/>
    <w:rsid w:val="00C02649"/>
    <w:rsid w:val="00C101AC"/>
    <w:rsid w:val="00C132CB"/>
    <w:rsid w:val="00C26B65"/>
    <w:rsid w:val="00C312FA"/>
    <w:rsid w:val="00C50DC0"/>
    <w:rsid w:val="00C65954"/>
    <w:rsid w:val="00C81573"/>
    <w:rsid w:val="00C86592"/>
    <w:rsid w:val="00C9428A"/>
    <w:rsid w:val="00C945BE"/>
    <w:rsid w:val="00CA59E4"/>
    <w:rsid w:val="00CA6C64"/>
    <w:rsid w:val="00CB3E0D"/>
    <w:rsid w:val="00CC0220"/>
    <w:rsid w:val="00CE000B"/>
    <w:rsid w:val="00D05651"/>
    <w:rsid w:val="00D0642F"/>
    <w:rsid w:val="00D06FC4"/>
    <w:rsid w:val="00D234EE"/>
    <w:rsid w:val="00D27C5F"/>
    <w:rsid w:val="00D27CD4"/>
    <w:rsid w:val="00D509C0"/>
    <w:rsid w:val="00D57DE0"/>
    <w:rsid w:val="00D65498"/>
    <w:rsid w:val="00D679DA"/>
    <w:rsid w:val="00D723C9"/>
    <w:rsid w:val="00D80C27"/>
    <w:rsid w:val="00D93C95"/>
    <w:rsid w:val="00DA2DB7"/>
    <w:rsid w:val="00DB5A1F"/>
    <w:rsid w:val="00DB5B55"/>
    <w:rsid w:val="00DB5EC7"/>
    <w:rsid w:val="00DC1617"/>
    <w:rsid w:val="00DE6BF9"/>
    <w:rsid w:val="00DF3A55"/>
    <w:rsid w:val="00E00FE5"/>
    <w:rsid w:val="00E12DB3"/>
    <w:rsid w:val="00E166BD"/>
    <w:rsid w:val="00E63A1F"/>
    <w:rsid w:val="00E64EB9"/>
    <w:rsid w:val="00E719A0"/>
    <w:rsid w:val="00E81924"/>
    <w:rsid w:val="00E945EC"/>
    <w:rsid w:val="00E94EF6"/>
    <w:rsid w:val="00EA6FAB"/>
    <w:rsid w:val="00EA7BC1"/>
    <w:rsid w:val="00EB3695"/>
    <w:rsid w:val="00EB5697"/>
    <w:rsid w:val="00EB66D9"/>
    <w:rsid w:val="00ED2283"/>
    <w:rsid w:val="00ED4012"/>
    <w:rsid w:val="00EE6053"/>
    <w:rsid w:val="00F33743"/>
    <w:rsid w:val="00F34EA6"/>
    <w:rsid w:val="00F504D5"/>
    <w:rsid w:val="00F638FF"/>
    <w:rsid w:val="00F85B06"/>
    <w:rsid w:val="00FA555B"/>
    <w:rsid w:val="00FB4E1F"/>
    <w:rsid w:val="00FD72CA"/>
    <w:rsid w:val="00FF4109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6E698"/>
  <w15:docId w15:val="{D3350167-D3DA-4493-85F6-844F2BC4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C2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Char"/>
    <w:uiPriority w:val="99"/>
    <w:qFormat/>
    <w:rsid w:val="007B04C2"/>
    <w:pPr>
      <w:keepNext/>
      <w:ind w:hanging="284"/>
      <w:outlineLvl w:val="0"/>
    </w:pPr>
    <w:rPr>
      <w:b/>
      <w:lang w:val="en-US"/>
    </w:rPr>
  </w:style>
  <w:style w:type="paragraph" w:styleId="2">
    <w:name w:val="heading 2"/>
    <w:basedOn w:val="a"/>
    <w:next w:val="a"/>
    <w:link w:val="2Char"/>
    <w:uiPriority w:val="99"/>
    <w:qFormat/>
    <w:rsid w:val="007B04C2"/>
    <w:pPr>
      <w:keepNext/>
      <w:outlineLvl w:val="1"/>
    </w:pPr>
    <w:rPr>
      <w:b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52202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52202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7B04C2"/>
  </w:style>
  <w:style w:type="character" w:customStyle="1" w:styleId="20">
    <w:name w:val="Προεπιλεγμένη γραμματοσειρά2"/>
    <w:uiPriority w:val="99"/>
    <w:rsid w:val="007B04C2"/>
  </w:style>
  <w:style w:type="character" w:customStyle="1" w:styleId="10">
    <w:name w:val="Προεπιλεγμένη γραμματοσειρά1"/>
    <w:uiPriority w:val="99"/>
    <w:rsid w:val="007B04C2"/>
  </w:style>
  <w:style w:type="paragraph" w:customStyle="1" w:styleId="a3">
    <w:name w:val="Επικεφαλίδα"/>
    <w:basedOn w:val="a"/>
    <w:next w:val="a4"/>
    <w:uiPriority w:val="99"/>
    <w:rsid w:val="007B04C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Char"/>
    <w:uiPriority w:val="99"/>
    <w:rsid w:val="007B04C2"/>
    <w:pPr>
      <w:jc w:val="both"/>
    </w:pPr>
    <w:rPr>
      <w:b/>
      <w:sz w:val="26"/>
      <w:lang w:val="en-US"/>
    </w:rPr>
  </w:style>
  <w:style w:type="character" w:customStyle="1" w:styleId="Char">
    <w:name w:val="Σώμα κειμένου Char"/>
    <w:basedOn w:val="a0"/>
    <w:link w:val="a4"/>
    <w:uiPriority w:val="99"/>
    <w:semiHidden/>
    <w:locked/>
    <w:rsid w:val="0052202C"/>
    <w:rPr>
      <w:rFonts w:cs="Times New Roman"/>
      <w:sz w:val="20"/>
      <w:szCs w:val="20"/>
      <w:lang w:eastAsia="ar-SA" w:bidi="ar-SA"/>
    </w:rPr>
  </w:style>
  <w:style w:type="paragraph" w:styleId="a5">
    <w:name w:val="List"/>
    <w:basedOn w:val="a4"/>
    <w:uiPriority w:val="99"/>
    <w:rsid w:val="007B04C2"/>
    <w:rPr>
      <w:rFonts w:ascii="Bookman Old Style" w:hAnsi="Bookman Old Style" w:cs="Tahoma"/>
      <w:sz w:val="24"/>
    </w:rPr>
  </w:style>
  <w:style w:type="paragraph" w:customStyle="1" w:styleId="11">
    <w:name w:val="Λεζάντα1"/>
    <w:basedOn w:val="a"/>
    <w:uiPriority w:val="99"/>
    <w:rsid w:val="007B04C2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7B04C2"/>
    <w:pPr>
      <w:suppressLineNumbers/>
    </w:pPr>
    <w:rPr>
      <w:rFonts w:ascii="Bookman Old Style" w:hAnsi="Bookman Old Style" w:cs="Tahoma"/>
      <w:sz w:val="24"/>
    </w:rPr>
  </w:style>
  <w:style w:type="paragraph" w:customStyle="1" w:styleId="Heading">
    <w:name w:val="Heading"/>
    <w:basedOn w:val="a"/>
    <w:next w:val="a4"/>
    <w:uiPriority w:val="99"/>
    <w:rsid w:val="007B04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a"/>
    <w:uiPriority w:val="99"/>
    <w:rsid w:val="007B04C2"/>
    <w:pPr>
      <w:suppressLineNumbers/>
      <w:spacing w:before="120" w:after="120"/>
    </w:pPr>
    <w:rPr>
      <w:rFonts w:ascii="Bookman Old Style" w:hAnsi="Bookman Old Style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7B04C2"/>
    <w:pPr>
      <w:suppressLineNumbers/>
    </w:pPr>
    <w:rPr>
      <w:rFonts w:ascii="Bookman Old Style" w:hAnsi="Bookman Old Style" w:cs="Tahoma"/>
      <w:sz w:val="24"/>
    </w:rPr>
  </w:style>
  <w:style w:type="paragraph" w:styleId="a7">
    <w:name w:val="Balloon Text"/>
    <w:basedOn w:val="a"/>
    <w:link w:val="Char0"/>
    <w:uiPriority w:val="99"/>
    <w:rsid w:val="007B04C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locked/>
    <w:rsid w:val="0052202C"/>
    <w:rPr>
      <w:rFonts w:cs="Times New Roman"/>
      <w:sz w:val="2"/>
      <w:lang w:eastAsia="ar-SA" w:bidi="ar-SA"/>
    </w:rPr>
  </w:style>
  <w:style w:type="paragraph" w:customStyle="1" w:styleId="TableContents">
    <w:name w:val="Table Contents"/>
    <w:basedOn w:val="a"/>
    <w:uiPriority w:val="99"/>
    <w:rsid w:val="007B04C2"/>
    <w:pPr>
      <w:suppressLineNumbers/>
    </w:pPr>
  </w:style>
  <w:style w:type="paragraph" w:customStyle="1" w:styleId="TableHeading">
    <w:name w:val="Table Heading"/>
    <w:basedOn w:val="TableContents"/>
    <w:uiPriority w:val="99"/>
    <w:rsid w:val="007B04C2"/>
    <w:pPr>
      <w:jc w:val="center"/>
    </w:pPr>
    <w:rPr>
      <w:b/>
      <w:bCs/>
    </w:rPr>
  </w:style>
  <w:style w:type="paragraph" w:customStyle="1" w:styleId="a8">
    <w:name w:val="Περιεχόμενα πίνακα"/>
    <w:basedOn w:val="a"/>
    <w:uiPriority w:val="99"/>
    <w:rsid w:val="007B04C2"/>
    <w:pPr>
      <w:suppressLineNumbers/>
    </w:pPr>
  </w:style>
  <w:style w:type="paragraph" w:customStyle="1" w:styleId="a9">
    <w:name w:val="Επικεφαλίδα πίνακα"/>
    <w:basedOn w:val="a8"/>
    <w:uiPriority w:val="99"/>
    <w:rsid w:val="007B04C2"/>
    <w:pPr>
      <w:jc w:val="center"/>
    </w:pPr>
    <w:rPr>
      <w:b/>
      <w:bCs/>
    </w:rPr>
  </w:style>
  <w:style w:type="table" w:styleId="aa">
    <w:name w:val="Table Grid"/>
    <w:basedOn w:val="a1"/>
    <w:uiPriority w:val="99"/>
    <w:rsid w:val="00BF01C4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15FA2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paragraph" w:styleId="ab">
    <w:name w:val="List Paragraph"/>
    <w:basedOn w:val="a"/>
    <w:uiPriority w:val="34"/>
    <w:qFormat/>
    <w:rsid w:val="009B4042"/>
    <w:pPr>
      <w:ind w:left="720"/>
      <w:contextualSpacing/>
    </w:pPr>
  </w:style>
  <w:style w:type="character" w:styleId="ac">
    <w:name w:val="Emphasis"/>
    <w:basedOn w:val="a0"/>
    <w:qFormat/>
    <w:locked/>
    <w:rsid w:val="00CB3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allod6</dc:creator>
  <cp:lastModifiedBy>248052</cp:lastModifiedBy>
  <cp:revision>28</cp:revision>
  <cp:lastPrinted>2023-07-27T06:08:00Z</cp:lastPrinted>
  <dcterms:created xsi:type="dcterms:W3CDTF">2021-08-18T08:12:00Z</dcterms:created>
  <dcterms:modified xsi:type="dcterms:W3CDTF">2024-11-27T07:00:00Z</dcterms:modified>
</cp:coreProperties>
</file>